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решения Думы Артемовского городского округа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Cs w:val="28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поддержки и социальной помощи на территории Артемовского городского округа</w:t>
      </w:r>
      <w:r>
        <w:rPr>
          <w:b/>
          <w:bCs/>
          <w:szCs w:val="28"/>
        </w:rPr>
        <w:t xml:space="preserve">»</w:t>
      </w:r>
      <w:r/>
      <w:r>
        <w:rPr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right="0" w:firstLine="540"/>
        <w:jc w:val="both"/>
        <w:spacing w:before="0" w:after="0" w:line="360" w:lineRule="auto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 соответствии с частью 5  статьи 36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Федерального закона от 20.03.2025 № 33-ФЗ «Об общих принципах организации местного самоуправления в единой системе публичной власти»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руководствуясь Уставом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Артемовского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городского округа Приморского края, необходимо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у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становить дополнительную меру социальной поддержки гражданам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Российской Федерации, оказавшим содействие в привлечении граждан к заключению контракта о прохождении военной службы в Вооруженных Силах Российской Федерации.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360" w:lineRule="auto"/>
        <w:widowControl w:val="off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Принятие указанного решения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обусловлено необходимостью предусмотреть 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в условиях специальной военной операции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.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360" w:lineRule="auto"/>
        <w:widowControl w:val="off"/>
        <w:rPr>
          <w:rFonts w:ascii="Liberation Serif" w:hAnsi="Liberation Serif" w:eastAsia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Необход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имо оказать дополнительные меры поддержки гражданам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,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оказавшим содействие в привлечении граждан к заключению контракта о прохождении военной службы в Вооруженных Силах Российской Федерации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,  поскольку вопрос национальной обороны и безопасности является общей первоочередной задачей нашей страны, которую необходимо решить совместными усилиями, и именно наши граждане участвуют в выполнении  указанных задач.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360" w:lineRule="auto"/>
        <w:widowControl w:val="off"/>
        <w:rPr>
          <w:rFonts w:ascii="Liberation Serif" w:hAnsi="Liberation Serif" w:eastAsia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Кроме того, </w:t>
      </w:r>
      <w:r>
        <w:rPr>
          <w:sz w:val="28"/>
          <w:szCs w:val="28"/>
          <w:highlight w:val="none"/>
        </w:rPr>
        <w:t xml:space="preserve">в условиях проведения специальной военной операции социальная </w:t>
      </w:r>
      <w:r>
        <w:rPr>
          <w:sz w:val="28"/>
          <w:szCs w:val="28"/>
          <w:highlight w:val="none"/>
        </w:rPr>
        <w:t xml:space="preserve">поддержка членов семей участников специальной военной операции имеет </w:t>
      </w:r>
      <w:r>
        <w:rPr>
          <w:sz w:val="28"/>
          <w:szCs w:val="28"/>
          <w:highlight w:val="none"/>
        </w:rPr>
        <w:t xml:space="preserve">особую значимость. </w:t>
      </w:r>
      <w:r>
        <w:rPr>
          <w:sz w:val="28"/>
          <w:szCs w:val="28"/>
          <w:highlight w:val="none"/>
        </w:rPr>
        <w:t xml:space="preserve">В администрации Артемовского городского округа принято решение об</w:t>
      </w:r>
      <w:r>
        <w:rPr>
          <w:sz w:val="28"/>
          <w:szCs w:val="28"/>
          <w:highlight w:val="none"/>
        </w:rPr>
        <w:t xml:space="preserve"> оказании всесторонней поддержки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членам семей погибших (умерших)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 результате участия в специальной военной операции, на мероприятия, связанные с захоронением погибших (умерших)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360" w:lineRule="auto"/>
        <w:widowControl w:val="off"/>
        <w:rPr>
          <w:rFonts w:ascii="Liberation Serif" w:hAnsi="Liberation Serif" w:eastAsia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667"/>
        <w:jc w:val="both"/>
        <w:rPr>
          <w:rFonts w:ascii="Times New Roman" w:hAnsi="Times New Roman"/>
          <w:color w:val="392c6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</w:t>
      </w:r>
      <w:r>
        <w:rPr>
          <w:rFonts w:ascii="Times New Roman" w:hAnsi="Times New Roman"/>
          <w:sz w:val="28"/>
          <w:szCs w:val="28"/>
        </w:rPr>
        <w:t xml:space="preserve"> правового управления</w:t>
        <w:tab/>
        <w:tab/>
        <w:tab/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</w:t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О.А. Чуравская</w:t>
      </w:r>
      <w:r>
        <w:rPr>
          <w:rFonts w:ascii="Times New Roman" w:hAnsi="Times New Roman"/>
          <w:color w:val="392c69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Times New Roman" w:hAnsi="Times New Roman"/>
          <w:color w:val="392c69"/>
          <w:sz w:val="28"/>
          <w:szCs w:val="28"/>
        </w:rPr>
      </w:r>
      <w:r>
        <w:rPr>
          <w:szCs w:val="24"/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/>
          <w:color w:val="392c69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389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5 Char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55">
    <w:name w:val="Heading 6 Char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56">
    <w:name w:val="Heading 7 Char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7">
    <w:name w:val="Heading 8 Char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58">
    <w:name w:val="Heading 9 Char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59">
    <w:name w:val="Title Char"/>
    <w:basedOn w:val="677"/>
    <w:link w:val="691"/>
    <w:uiPriority w:val="10"/>
    <w:rPr>
      <w:sz w:val="48"/>
      <w:szCs w:val="48"/>
    </w:rPr>
  </w:style>
  <w:style w:type="character" w:styleId="660">
    <w:name w:val="Subtitle Char"/>
    <w:basedOn w:val="677"/>
    <w:link w:val="693"/>
    <w:uiPriority w:val="11"/>
    <w:rPr>
      <w:sz w:val="24"/>
      <w:szCs w:val="24"/>
    </w:rPr>
  </w:style>
  <w:style w:type="character" w:styleId="661">
    <w:name w:val="Quote Char"/>
    <w:link w:val="695"/>
    <w:uiPriority w:val="29"/>
    <w:rPr>
      <w:i/>
    </w:rPr>
  </w:style>
  <w:style w:type="character" w:styleId="662">
    <w:name w:val="Intense Quote Char"/>
    <w:link w:val="697"/>
    <w:uiPriority w:val="30"/>
    <w:rPr>
      <w:i/>
    </w:rPr>
  </w:style>
  <w:style w:type="character" w:styleId="663">
    <w:name w:val="Header Char"/>
    <w:basedOn w:val="677"/>
    <w:link w:val="699"/>
    <w:uiPriority w:val="99"/>
  </w:style>
  <w:style w:type="character" w:styleId="664">
    <w:name w:val="Caption Char"/>
    <w:basedOn w:val="677"/>
    <w:link w:val="703"/>
    <w:uiPriority w:val="35"/>
    <w:rPr>
      <w:b/>
      <w:bCs/>
      <w:color w:val="4f81bd" w:themeColor="accent1"/>
      <w:sz w:val="18"/>
      <w:szCs w:val="18"/>
    </w:rPr>
  </w:style>
  <w:style w:type="character" w:styleId="665">
    <w:name w:val="Footnote Text Char"/>
    <w:link w:val="831"/>
    <w:uiPriority w:val="99"/>
    <w:rPr>
      <w:sz w:val="18"/>
    </w:rPr>
  </w:style>
  <w:style w:type="character" w:styleId="666">
    <w:name w:val="Endnote Text Char"/>
    <w:link w:val="834"/>
    <w:uiPriority w:val="99"/>
    <w:rPr>
      <w:sz w:val="20"/>
    </w:rPr>
  </w:style>
  <w:style w:type="paragraph" w:styleId="667" w:default="1">
    <w:name w:val="Normal"/>
    <w:qFormat/>
    <w:pPr>
      <w:jc w:val="both"/>
    </w:pPr>
    <w:rPr>
      <w:sz w:val="24"/>
      <w:szCs w:val="24"/>
    </w:rPr>
  </w:style>
  <w:style w:type="paragraph" w:styleId="668">
    <w:name w:val="Heading 1"/>
    <w:basedOn w:val="667"/>
    <w:next w:val="667"/>
    <w:link w:val="848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69">
    <w:name w:val="Heading 2"/>
    <w:basedOn w:val="667"/>
    <w:next w:val="667"/>
    <w:link w:val="849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70">
    <w:name w:val="Heading 3"/>
    <w:basedOn w:val="667"/>
    <w:next w:val="667"/>
    <w:link w:val="850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71">
    <w:name w:val="Heading 4"/>
    <w:basedOn w:val="667"/>
    <w:next w:val="667"/>
    <w:link w:val="851"/>
    <w:qFormat/>
    <w:pPr>
      <w:jc w:val="center"/>
      <w:keepNext/>
      <w:outlineLvl w:val="3"/>
    </w:pPr>
    <w:rPr>
      <w:b/>
      <w:szCs w:val="20"/>
    </w:rPr>
  </w:style>
  <w:style w:type="paragraph" w:styleId="672">
    <w:name w:val="Heading 5"/>
    <w:basedOn w:val="667"/>
    <w:next w:val="667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3">
    <w:name w:val="Heading 6"/>
    <w:basedOn w:val="667"/>
    <w:next w:val="667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667"/>
    <w:next w:val="667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667"/>
    <w:next w:val="66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667"/>
    <w:next w:val="667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Heading 1 Char"/>
    <w:basedOn w:val="677"/>
    <w:uiPriority w:val="9"/>
    <w:rPr>
      <w:rFonts w:ascii="Arial" w:hAnsi="Arial" w:eastAsia="Arial" w:cs="Arial"/>
      <w:sz w:val="40"/>
      <w:szCs w:val="40"/>
    </w:rPr>
  </w:style>
  <w:style w:type="character" w:styleId="681" w:customStyle="1">
    <w:name w:val="Heading 2 Char"/>
    <w:basedOn w:val="677"/>
    <w:uiPriority w:val="9"/>
    <w:rPr>
      <w:rFonts w:ascii="Arial" w:hAnsi="Arial" w:eastAsia="Arial" w:cs="Arial"/>
      <w:sz w:val="34"/>
    </w:rPr>
  </w:style>
  <w:style w:type="character" w:styleId="682" w:customStyle="1">
    <w:name w:val="Heading 3 Char"/>
    <w:basedOn w:val="677"/>
    <w:uiPriority w:val="9"/>
    <w:rPr>
      <w:rFonts w:ascii="Arial" w:hAnsi="Arial" w:eastAsia="Arial" w:cs="Arial"/>
      <w:sz w:val="30"/>
      <w:szCs w:val="30"/>
    </w:rPr>
  </w:style>
  <w:style w:type="character" w:styleId="683" w:customStyle="1">
    <w:name w:val="Heading 4 Char"/>
    <w:basedOn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Заголовок 5 Знак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85" w:customStyle="1">
    <w:name w:val="Заголовок 6 Знак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86" w:customStyle="1">
    <w:name w:val="Заголовок 7 Знак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 w:customStyle="1">
    <w:name w:val="Заголовок 8 Знак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88" w:customStyle="1">
    <w:name w:val="Заголовок 9 Знак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667"/>
    <w:uiPriority w:val="34"/>
    <w:qFormat/>
    <w:pPr>
      <w:contextualSpacing/>
      <w:ind w:left="720"/>
    </w:pPr>
  </w:style>
  <w:style w:type="paragraph" w:styleId="690">
    <w:name w:val="No Spacing"/>
    <w:uiPriority w:val="1"/>
    <w:qFormat/>
  </w:style>
  <w:style w:type="paragraph" w:styleId="691">
    <w:name w:val="Title"/>
    <w:basedOn w:val="667"/>
    <w:next w:val="667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 w:customStyle="1">
    <w:name w:val="Название Знак"/>
    <w:basedOn w:val="677"/>
    <w:link w:val="691"/>
    <w:uiPriority w:val="10"/>
    <w:rPr>
      <w:sz w:val="48"/>
      <w:szCs w:val="48"/>
    </w:rPr>
  </w:style>
  <w:style w:type="paragraph" w:styleId="693">
    <w:name w:val="Subtitle"/>
    <w:basedOn w:val="667"/>
    <w:next w:val="667"/>
    <w:link w:val="694"/>
    <w:uiPriority w:val="11"/>
    <w:qFormat/>
    <w:pPr>
      <w:spacing w:before="200" w:after="200"/>
    </w:pPr>
  </w:style>
  <w:style w:type="character" w:styleId="694" w:customStyle="1">
    <w:name w:val="Подзаголовок Знак"/>
    <w:basedOn w:val="677"/>
    <w:link w:val="693"/>
    <w:uiPriority w:val="11"/>
    <w:rPr>
      <w:sz w:val="24"/>
      <w:szCs w:val="24"/>
    </w:rPr>
  </w:style>
  <w:style w:type="paragraph" w:styleId="695">
    <w:name w:val="Quote"/>
    <w:basedOn w:val="667"/>
    <w:next w:val="667"/>
    <w:link w:val="696"/>
    <w:uiPriority w:val="29"/>
    <w:qFormat/>
    <w:pPr>
      <w:ind w:left="720" w:right="720"/>
    </w:pPr>
    <w:rPr>
      <w:i/>
    </w:rPr>
  </w:style>
  <w:style w:type="character" w:styleId="696" w:customStyle="1">
    <w:name w:val="Цитата 2 Знак"/>
    <w:link w:val="695"/>
    <w:uiPriority w:val="29"/>
    <w:rPr>
      <w:i/>
    </w:rPr>
  </w:style>
  <w:style w:type="paragraph" w:styleId="697">
    <w:name w:val="Intense Quote"/>
    <w:basedOn w:val="667"/>
    <w:next w:val="667"/>
    <w:link w:val="6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 w:customStyle="1">
    <w:name w:val="Выделенная цитата Знак"/>
    <w:link w:val="697"/>
    <w:uiPriority w:val="30"/>
    <w:rPr>
      <w:i/>
    </w:rPr>
  </w:style>
  <w:style w:type="paragraph" w:styleId="699">
    <w:name w:val="Header"/>
    <w:basedOn w:val="667"/>
    <w:link w:val="70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0" w:customStyle="1">
    <w:name w:val="Верхний колонтитул Знак"/>
    <w:basedOn w:val="677"/>
    <w:link w:val="699"/>
    <w:uiPriority w:val="99"/>
  </w:style>
  <w:style w:type="paragraph" w:styleId="701">
    <w:name w:val="Footer"/>
    <w:basedOn w:val="667"/>
    <w:link w:val="7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2" w:customStyle="1">
    <w:name w:val="Footer Char"/>
    <w:basedOn w:val="677"/>
    <w:uiPriority w:val="99"/>
  </w:style>
  <w:style w:type="paragraph" w:styleId="703">
    <w:name w:val="Caption"/>
    <w:basedOn w:val="667"/>
    <w:next w:val="667"/>
    <w:link w:val="6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 w:customStyle="1">
    <w:name w:val="Нижний колонтитул Знак"/>
    <w:link w:val="701"/>
    <w:uiPriority w:val="99"/>
  </w:style>
  <w:style w:type="table" w:styleId="705">
    <w:name w:val="Table Grid"/>
    <w:basedOn w:val="67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6" w:customStyle="1">
    <w:name w:val="Table Grid Light"/>
    <w:basedOn w:val="6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7">
    <w:name w:val="Plain Table 1"/>
    <w:basedOn w:val="6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67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67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1"/>
    <w:basedOn w:val="6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2"/>
    <w:basedOn w:val="6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3"/>
    <w:basedOn w:val="6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4"/>
    <w:basedOn w:val="6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5"/>
    <w:basedOn w:val="6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6"/>
    <w:basedOn w:val="6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6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1"/>
    <w:basedOn w:val="6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5"/>
    <w:basedOn w:val="6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6"/>
    <w:basedOn w:val="6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6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1"/>
    <w:basedOn w:val="6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5"/>
    <w:basedOn w:val="6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6"/>
    <w:basedOn w:val="6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67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 w:customStyle="1">
    <w:name w:val="Grid Table 4 - Accent 1"/>
    <w:basedOn w:val="67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5" w:customStyle="1">
    <w:name w:val="Grid Table 4 - Accent 2"/>
    <w:basedOn w:val="67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6" w:customStyle="1">
    <w:name w:val="Grid Table 4 - Accent 3"/>
    <w:basedOn w:val="67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7" w:customStyle="1">
    <w:name w:val="Grid Table 4 - Accent 4"/>
    <w:basedOn w:val="67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8" w:customStyle="1">
    <w:name w:val="Grid Table 4 - Accent 5"/>
    <w:basedOn w:val="67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9" w:customStyle="1">
    <w:name w:val="Grid Table 4 - Accent 6"/>
    <w:basedOn w:val="67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0">
    <w:name w:val="Grid Table 5 Dark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1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2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3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4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5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6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7">
    <w:name w:val="Grid Table 6 Colorful"/>
    <w:basedOn w:val="67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8" w:customStyle="1">
    <w:name w:val="Grid Table 6 Colorful - Accent 1"/>
    <w:basedOn w:val="67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9" w:customStyle="1">
    <w:name w:val="Grid Table 6 Colorful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0" w:customStyle="1">
    <w:name w:val="Grid Table 6 Colorful - Accent 3"/>
    <w:basedOn w:val="67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1" w:customStyle="1">
    <w:name w:val="Grid Table 6 Colorful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2" w:customStyle="1">
    <w:name w:val="Grid Table 6 Colorful - Accent 5"/>
    <w:basedOn w:val="67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3" w:customStyle="1">
    <w:name w:val="Grid Table 6 Colorful - Accent 6"/>
    <w:basedOn w:val="67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4">
    <w:name w:val="Grid Table 7 Colorful"/>
    <w:basedOn w:val="67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1"/>
    <w:basedOn w:val="67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5"/>
    <w:basedOn w:val="67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6"/>
    <w:basedOn w:val="67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67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1"/>
    <w:basedOn w:val="67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2"/>
    <w:basedOn w:val="67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3"/>
    <w:basedOn w:val="67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4"/>
    <w:basedOn w:val="67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5"/>
    <w:basedOn w:val="67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6"/>
    <w:basedOn w:val="67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67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1"/>
    <w:basedOn w:val="67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2"/>
    <w:basedOn w:val="67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3"/>
    <w:basedOn w:val="67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4"/>
    <w:basedOn w:val="67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5"/>
    <w:basedOn w:val="67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6"/>
    <w:basedOn w:val="67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6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1"/>
    <w:basedOn w:val="67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6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1"/>
    <w:basedOn w:val="67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2"/>
    <w:basedOn w:val="67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3"/>
    <w:basedOn w:val="67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4"/>
    <w:basedOn w:val="67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5"/>
    <w:basedOn w:val="67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6"/>
    <w:basedOn w:val="67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67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1"/>
    <w:basedOn w:val="67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>
    <w:name w:val="List Table 6 Colorful"/>
    <w:basedOn w:val="67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7" w:customStyle="1">
    <w:name w:val="List Table 6 Colorful - Accent 1"/>
    <w:basedOn w:val="67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8" w:customStyle="1">
    <w:name w:val="List Table 6 Colorful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9" w:customStyle="1">
    <w:name w:val="List Table 6 Colorful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0" w:customStyle="1">
    <w:name w:val="List Table 6 Colorful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1" w:customStyle="1">
    <w:name w:val="List Table 6 Colorful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2" w:customStyle="1">
    <w:name w:val="List Table 6 Colorful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3">
    <w:name w:val="List Table 7 Colorful"/>
    <w:basedOn w:val="67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1"/>
    <w:basedOn w:val="67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2"/>
    <w:basedOn w:val="67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3"/>
    <w:basedOn w:val="67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4"/>
    <w:basedOn w:val="67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5"/>
    <w:basedOn w:val="67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6"/>
    <w:basedOn w:val="67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ned - Accent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Lined - Accent 1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2" w:customStyle="1">
    <w:name w:val="Lined - Accent 2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3" w:customStyle="1">
    <w:name w:val="Lined - Accent 3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4" w:customStyle="1">
    <w:name w:val="Lined - Accent 4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5" w:customStyle="1">
    <w:name w:val="Lined - Accent 5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6" w:customStyle="1">
    <w:name w:val="Lined - Accent 6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7" w:customStyle="1">
    <w:name w:val="Bordered &amp; Lined - Accent"/>
    <w:basedOn w:val="67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Bordered &amp; Lined - Accent 1"/>
    <w:basedOn w:val="67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9" w:customStyle="1">
    <w:name w:val="Bordered &amp; Lined - Accent 2"/>
    <w:basedOn w:val="67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0" w:customStyle="1">
    <w:name w:val="Bordered &amp; Lined - Accent 3"/>
    <w:basedOn w:val="67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1" w:customStyle="1">
    <w:name w:val="Bordered &amp; Lined - Accent 4"/>
    <w:basedOn w:val="67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2" w:customStyle="1">
    <w:name w:val="Bordered &amp; Lined - Accent 5"/>
    <w:basedOn w:val="67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3" w:customStyle="1">
    <w:name w:val="Bordered &amp; Lined - Accent 6"/>
    <w:basedOn w:val="67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4" w:customStyle="1">
    <w:name w:val="Bordered"/>
    <w:basedOn w:val="67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5" w:customStyle="1">
    <w:name w:val="Bordered - Accent 1"/>
    <w:basedOn w:val="6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6" w:customStyle="1">
    <w:name w:val="Bordered - Accent 2"/>
    <w:basedOn w:val="6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7" w:customStyle="1">
    <w:name w:val="Bordered - Accent 3"/>
    <w:basedOn w:val="6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8" w:customStyle="1">
    <w:name w:val="Bordered - Accent 4"/>
    <w:basedOn w:val="6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9" w:customStyle="1">
    <w:name w:val="Bordered - Accent 5"/>
    <w:basedOn w:val="6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0" w:customStyle="1">
    <w:name w:val="Bordered - Accent 6"/>
    <w:basedOn w:val="6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1">
    <w:name w:val="footnote text"/>
    <w:basedOn w:val="667"/>
    <w:link w:val="832"/>
    <w:uiPriority w:val="99"/>
    <w:semiHidden/>
    <w:unhideWhenUsed/>
    <w:pPr>
      <w:spacing w:after="40"/>
    </w:pPr>
    <w:rPr>
      <w:sz w:val="18"/>
    </w:rPr>
  </w:style>
  <w:style w:type="character" w:styleId="832" w:customStyle="1">
    <w:name w:val="Текст сноски Знак"/>
    <w:link w:val="831"/>
    <w:uiPriority w:val="99"/>
    <w:rPr>
      <w:sz w:val="18"/>
    </w:rPr>
  </w:style>
  <w:style w:type="character" w:styleId="833">
    <w:name w:val="footnote reference"/>
    <w:basedOn w:val="677"/>
    <w:uiPriority w:val="99"/>
    <w:unhideWhenUsed/>
    <w:rPr>
      <w:vertAlign w:val="superscript"/>
    </w:rPr>
  </w:style>
  <w:style w:type="paragraph" w:styleId="834">
    <w:name w:val="endnote text"/>
    <w:basedOn w:val="667"/>
    <w:link w:val="835"/>
    <w:uiPriority w:val="99"/>
    <w:semiHidden/>
    <w:unhideWhenUsed/>
    <w:rPr>
      <w:sz w:val="20"/>
    </w:rPr>
  </w:style>
  <w:style w:type="character" w:styleId="835" w:customStyle="1">
    <w:name w:val="Текст концевой сноски Знак"/>
    <w:link w:val="834"/>
    <w:uiPriority w:val="99"/>
    <w:rPr>
      <w:sz w:val="20"/>
    </w:rPr>
  </w:style>
  <w:style w:type="character" w:styleId="836">
    <w:name w:val="endnote reference"/>
    <w:basedOn w:val="677"/>
    <w:uiPriority w:val="99"/>
    <w:semiHidden/>
    <w:unhideWhenUsed/>
    <w:rPr>
      <w:vertAlign w:val="superscript"/>
    </w:rPr>
  </w:style>
  <w:style w:type="paragraph" w:styleId="837">
    <w:name w:val="toc 1"/>
    <w:basedOn w:val="667"/>
    <w:next w:val="667"/>
    <w:uiPriority w:val="39"/>
    <w:unhideWhenUsed/>
    <w:pPr>
      <w:spacing w:after="57"/>
    </w:pPr>
  </w:style>
  <w:style w:type="paragraph" w:styleId="838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39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40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41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42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43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44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45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667"/>
    <w:next w:val="667"/>
    <w:uiPriority w:val="99"/>
    <w:unhideWhenUsed/>
  </w:style>
  <w:style w:type="character" w:styleId="848" w:customStyle="1">
    <w:name w:val="Заголовок 1 Знак"/>
    <w:link w:val="66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49" w:customStyle="1">
    <w:name w:val="Заголовок 2 Знак"/>
    <w:basedOn w:val="677"/>
    <w:link w:val="669"/>
    <w:rPr>
      <w:b/>
      <w:iCs/>
      <w:smallCaps/>
      <w:spacing w:val="20"/>
      <w:sz w:val="24"/>
      <w:szCs w:val="24"/>
    </w:rPr>
  </w:style>
  <w:style w:type="character" w:styleId="850" w:customStyle="1">
    <w:name w:val="Заголовок 3 Знак"/>
    <w:link w:val="670"/>
    <w:rPr>
      <w:bCs/>
      <w:sz w:val="24"/>
      <w:szCs w:val="24"/>
    </w:rPr>
  </w:style>
  <w:style w:type="character" w:styleId="851" w:customStyle="1">
    <w:name w:val="Заголовок 4 Знак"/>
    <w:basedOn w:val="677"/>
    <w:link w:val="671"/>
    <w:rPr>
      <w:b/>
      <w:sz w:val="24"/>
    </w:rPr>
  </w:style>
  <w:style w:type="character" w:styleId="852">
    <w:name w:val="Strong"/>
    <w:qFormat/>
    <w:rPr>
      <w:b/>
      <w:bCs/>
    </w:rPr>
  </w:style>
  <w:style w:type="character" w:styleId="853">
    <w:name w:val="Hyperlink"/>
    <w:basedOn w:val="677"/>
    <w:rPr>
      <w:color w:val="auto"/>
      <w:u w:val="none"/>
      <w:vertAlign w:val="baseline"/>
    </w:rPr>
  </w:style>
  <w:style w:type="paragraph" w:styleId="854">
    <w:name w:val="Body Text Indent 2"/>
    <w:basedOn w:val="667"/>
    <w:link w:val="855"/>
    <w:pPr>
      <w:ind w:firstLine="540"/>
      <w:spacing w:line="360" w:lineRule="auto"/>
    </w:pPr>
  </w:style>
  <w:style w:type="character" w:styleId="855" w:customStyle="1">
    <w:name w:val="Основной текст с отступом 2 Знак"/>
    <w:basedOn w:val="677"/>
    <w:link w:val="854"/>
    <w:rPr>
      <w:sz w:val="24"/>
      <w:szCs w:val="24"/>
    </w:rPr>
  </w:style>
  <w:style w:type="paragraph" w:styleId="856">
    <w:name w:val="Body Text"/>
    <w:basedOn w:val="667"/>
    <w:link w:val="857"/>
    <w:uiPriority w:val="99"/>
    <w:unhideWhenUsed/>
    <w:pPr>
      <w:spacing w:after="120"/>
    </w:pPr>
  </w:style>
  <w:style w:type="character" w:styleId="857" w:customStyle="1">
    <w:name w:val="Основной текст Знак"/>
    <w:basedOn w:val="677"/>
    <w:link w:val="856"/>
    <w:uiPriority w:val="99"/>
    <w:rPr>
      <w:sz w:val="24"/>
      <w:szCs w:val="24"/>
    </w:rPr>
  </w:style>
  <w:style w:type="paragraph" w:styleId="858">
    <w:name w:val="Balloon Text"/>
    <w:basedOn w:val="667"/>
    <w:link w:val="85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9" w:customStyle="1">
    <w:name w:val="Текст выноски Знак"/>
    <w:basedOn w:val="677"/>
    <w:link w:val="85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37</cp:revision>
  <dcterms:created xsi:type="dcterms:W3CDTF">2022-05-16T01:29:00Z</dcterms:created>
  <dcterms:modified xsi:type="dcterms:W3CDTF">2026-02-03T07:39:07Z</dcterms:modified>
</cp:coreProperties>
</file>